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02" w:rsidRPr="002B5702" w:rsidRDefault="002B5702" w:rsidP="002B5702">
      <w:pPr>
        <w:ind w:left="720" w:hanging="360"/>
        <w:jc w:val="center"/>
        <w:rPr>
          <w:b/>
          <w:sz w:val="28"/>
          <w:szCs w:val="28"/>
        </w:rPr>
      </w:pPr>
      <w:r w:rsidRPr="002B5702">
        <w:rPr>
          <w:b/>
          <w:sz w:val="28"/>
          <w:szCs w:val="28"/>
        </w:rPr>
        <w:t>Новая форма отчета для благочинных.</w:t>
      </w:r>
    </w:p>
    <w:p w:rsidR="002B5702" w:rsidRDefault="002B5702" w:rsidP="002B5702">
      <w:pPr>
        <w:ind w:left="720" w:hanging="360"/>
        <w:jc w:val="center"/>
        <w:rPr>
          <w:b/>
        </w:rPr>
      </w:pPr>
    </w:p>
    <w:p w:rsidR="002B5702" w:rsidRDefault="002B5702" w:rsidP="002B5702">
      <w:pPr>
        <w:ind w:left="720" w:hanging="360"/>
        <w:jc w:val="center"/>
        <w:rPr>
          <w:b/>
        </w:rPr>
      </w:pPr>
      <w:r>
        <w:rPr>
          <w:b/>
        </w:rPr>
        <w:t>1. Воскресные школы.</w:t>
      </w:r>
    </w:p>
    <w:p w:rsidR="002B5702" w:rsidRDefault="002B5702" w:rsidP="002B5702">
      <w:pPr>
        <w:jc w:val="center"/>
        <w:rPr>
          <w:b/>
        </w:rPr>
      </w:pPr>
    </w:p>
    <w:tbl>
      <w:tblPr>
        <w:tblW w:w="15165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59"/>
        <w:gridCol w:w="1447"/>
        <w:gridCol w:w="1447"/>
        <w:gridCol w:w="1447"/>
        <w:gridCol w:w="2475"/>
        <w:gridCol w:w="2711"/>
        <w:gridCol w:w="1812"/>
        <w:gridCol w:w="14"/>
        <w:gridCol w:w="2253"/>
      </w:tblGrid>
      <w:tr w:rsidR="002B5702" w:rsidTr="007E722B">
        <w:trPr>
          <w:trHeight w:val="230"/>
          <w:jc w:val="center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702" w:rsidRDefault="002B5702" w:rsidP="007E72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702" w:rsidRDefault="002B5702" w:rsidP="007E72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собственного помещения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702" w:rsidRDefault="002B5702" w:rsidP="007E72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>. лицензии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702" w:rsidRDefault="002B5702" w:rsidP="007E72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Учредитель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702" w:rsidRDefault="002B5702" w:rsidP="007E72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учащихся</w:t>
            </w:r>
          </w:p>
          <w:p w:rsidR="002B5702" w:rsidRDefault="002B5702" w:rsidP="007E722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(дети и взрослые)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702" w:rsidRDefault="002B5702" w:rsidP="007E72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iCs/>
                <w:sz w:val="20"/>
                <w:szCs w:val="20"/>
              </w:rPr>
              <w:t xml:space="preserve">Общее количество преподавателей, в том числе имеющих </w:t>
            </w:r>
            <w:proofErr w:type="gramStart"/>
            <w:r>
              <w:rPr>
                <w:iCs/>
                <w:sz w:val="20"/>
                <w:szCs w:val="20"/>
              </w:rPr>
              <w:t>право ведения</w:t>
            </w:r>
            <w:proofErr w:type="gramEnd"/>
            <w:r>
              <w:rPr>
                <w:iCs/>
                <w:sz w:val="20"/>
                <w:szCs w:val="20"/>
              </w:rPr>
              <w:t xml:space="preserve"> обр. деятельности в светской школе</w:t>
            </w:r>
          </w:p>
        </w:tc>
        <w:tc>
          <w:tcPr>
            <w:tcW w:w="1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702" w:rsidRDefault="002B5702" w:rsidP="007E722B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Количество преподавателей из священнослужителей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702" w:rsidRDefault="002B5702" w:rsidP="007E722B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Используемые пособия и программы</w:t>
            </w:r>
          </w:p>
        </w:tc>
      </w:tr>
      <w:tr w:rsidR="002B5702" w:rsidTr="007E722B">
        <w:trPr>
          <w:trHeight w:val="276"/>
          <w:jc w:val="center"/>
        </w:trPr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24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27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</w:tr>
      <w:tr w:rsidR="002B5702" w:rsidTr="007E722B">
        <w:trPr>
          <w:trHeight w:val="276"/>
          <w:jc w:val="center"/>
        </w:trPr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24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27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</w:tr>
      <w:tr w:rsidR="002B5702" w:rsidTr="007E722B">
        <w:trPr>
          <w:trHeight w:val="276"/>
          <w:jc w:val="center"/>
        </w:trPr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24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27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18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702" w:rsidRDefault="002B5702" w:rsidP="007E722B">
            <w:pPr>
              <w:pStyle w:val="a3"/>
              <w:snapToGrid w:val="0"/>
              <w:jc w:val="center"/>
            </w:pPr>
          </w:p>
        </w:tc>
      </w:tr>
    </w:tbl>
    <w:p w:rsidR="002B5702" w:rsidRDefault="002B5702" w:rsidP="002B5702">
      <w:pPr>
        <w:jc w:val="center"/>
      </w:pPr>
    </w:p>
    <w:p w:rsidR="00052ACD" w:rsidRDefault="00052ACD" w:rsidP="00052ACD">
      <w:pPr>
        <w:pStyle w:val="1"/>
        <w:ind w:left="710"/>
        <w:jc w:val="center"/>
        <w:rPr>
          <w:b/>
        </w:rPr>
      </w:pPr>
      <w:r>
        <w:rPr>
          <w:b/>
        </w:rPr>
        <w:t>2. Православные  классы в государственных школах (если есть).</w:t>
      </w:r>
    </w:p>
    <w:p w:rsidR="00052ACD" w:rsidRDefault="00052ACD" w:rsidP="00052ACD">
      <w:pPr>
        <w:pStyle w:val="1"/>
        <w:ind w:left="107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"/>
        <w:gridCol w:w="2170"/>
        <w:gridCol w:w="1406"/>
        <w:gridCol w:w="1468"/>
        <w:gridCol w:w="1102"/>
        <w:gridCol w:w="1223"/>
        <w:gridCol w:w="1312"/>
      </w:tblGrid>
      <w:tr w:rsidR="00052ACD" w:rsidTr="00052ACD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D" w:rsidRDefault="00052ACD" w:rsidP="0011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CD" w:rsidRDefault="00052ACD" w:rsidP="0011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общеобразовательного учреждения, №, какие классы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CD" w:rsidRDefault="00052ACD" w:rsidP="0011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  <w:p w:rsidR="00052ACD" w:rsidRDefault="00052ACD" w:rsidP="0011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индексом)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CD" w:rsidRDefault="00052ACD" w:rsidP="0011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Духовник православного класса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CD" w:rsidRDefault="00052ACD" w:rsidP="0011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учебного заведения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CD" w:rsidRDefault="00052ACD" w:rsidP="0011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Учредитель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CD" w:rsidRDefault="00052ACD" w:rsidP="0011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</w:t>
            </w:r>
          </w:p>
        </w:tc>
      </w:tr>
      <w:tr w:rsidR="00052ACD" w:rsidTr="00052ACD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D" w:rsidRDefault="00052ACD" w:rsidP="00112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D" w:rsidRPr="00BC1B60" w:rsidRDefault="00052ACD" w:rsidP="001128AE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D" w:rsidRDefault="00052ACD" w:rsidP="00112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D" w:rsidRDefault="00052ACD" w:rsidP="00112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D" w:rsidRDefault="00052ACD" w:rsidP="00112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D" w:rsidRPr="00BC1B60" w:rsidRDefault="00052ACD" w:rsidP="001128AE">
            <w:pPr>
              <w:jc w:val="center"/>
              <w:rPr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D" w:rsidRDefault="00052ACD" w:rsidP="00112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2ACD" w:rsidTr="00052ACD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D" w:rsidRDefault="00052ACD" w:rsidP="00112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D" w:rsidRDefault="00052ACD" w:rsidP="00112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D" w:rsidRDefault="00052ACD" w:rsidP="00112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D" w:rsidRDefault="00052ACD" w:rsidP="00112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D" w:rsidRDefault="00052ACD" w:rsidP="00112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D" w:rsidRDefault="00052ACD" w:rsidP="00112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D" w:rsidRDefault="00052ACD" w:rsidP="00112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2ACD" w:rsidTr="00052ACD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D" w:rsidRDefault="00052ACD" w:rsidP="00112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D" w:rsidRDefault="00052ACD" w:rsidP="00112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D" w:rsidRDefault="00052ACD" w:rsidP="00112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D" w:rsidRDefault="00052ACD" w:rsidP="00112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D" w:rsidRDefault="00052ACD" w:rsidP="00112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D" w:rsidRDefault="00052ACD" w:rsidP="00112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ACD" w:rsidRDefault="00052ACD" w:rsidP="00112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2ACD" w:rsidTr="00052ACD">
        <w:trPr>
          <w:gridAfter w:val="5"/>
          <w:wAfter w:w="6107" w:type="dxa"/>
          <w:trHeight w:val="290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CD" w:rsidRDefault="00052ACD" w:rsidP="001128AE">
            <w:pPr>
              <w:jc w:val="center"/>
            </w:pPr>
            <w:r>
              <w:t>Всего: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CD" w:rsidRDefault="00052ACD" w:rsidP="001128AE">
            <w:pPr>
              <w:jc w:val="center"/>
              <w:rPr>
                <w:b/>
              </w:rPr>
            </w:pPr>
          </w:p>
        </w:tc>
      </w:tr>
    </w:tbl>
    <w:p w:rsidR="00052ACD" w:rsidRDefault="00052ACD" w:rsidP="00052ACD">
      <w:pPr>
        <w:rPr>
          <w:b/>
        </w:rPr>
      </w:pPr>
    </w:p>
    <w:p w:rsidR="00052ACD" w:rsidRDefault="00052ACD" w:rsidP="00052ACD">
      <w:pPr>
        <w:rPr>
          <w:b/>
        </w:rPr>
      </w:pPr>
    </w:p>
    <w:p w:rsidR="00052ACD" w:rsidRDefault="00052ACD" w:rsidP="002B5702">
      <w:pPr>
        <w:jc w:val="center"/>
        <w:rPr>
          <w:b/>
        </w:rPr>
      </w:pPr>
    </w:p>
    <w:p w:rsidR="002B5702" w:rsidRDefault="00703C30" w:rsidP="002B5702">
      <w:pPr>
        <w:jc w:val="center"/>
        <w:rPr>
          <w:b/>
        </w:rPr>
      </w:pPr>
      <w:r>
        <w:rPr>
          <w:b/>
        </w:rPr>
        <w:t>3</w:t>
      </w:r>
      <w:r w:rsidR="00AD4B76">
        <w:rPr>
          <w:b/>
        </w:rPr>
        <w:t>.</w:t>
      </w:r>
      <w:r w:rsidR="002B5702">
        <w:rPr>
          <w:b/>
        </w:rPr>
        <w:t xml:space="preserve"> Государственные и муниципальные дошкольные образовательные учреждения, в которых ведется преподавание дисциплин духовно-нравственной направленности.</w:t>
      </w:r>
    </w:p>
    <w:p w:rsidR="002B5702" w:rsidRDefault="002B5702" w:rsidP="002B5702">
      <w:pPr>
        <w:rPr>
          <w:b/>
        </w:rPr>
      </w:pPr>
    </w:p>
    <w:p w:rsidR="002B5702" w:rsidRDefault="002B5702" w:rsidP="002B570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6"/>
        <w:gridCol w:w="3697"/>
      </w:tblGrid>
      <w:tr w:rsidR="002B5702" w:rsidTr="007E722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02" w:rsidRDefault="002B5702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детских садов, в которых преподается духовно-нравственная культура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02" w:rsidRDefault="002B5702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 (программы)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02" w:rsidRDefault="002B5702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детских садов с экспериментальными площадками по духовно-нравственному воспитанию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02" w:rsidRDefault="002B5702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</w:t>
            </w:r>
          </w:p>
        </w:tc>
      </w:tr>
      <w:tr w:rsidR="002B5702" w:rsidTr="007E722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02" w:rsidRDefault="002B5702" w:rsidP="007E722B">
            <w:pPr>
              <w:jc w:val="center"/>
              <w:rPr>
                <w:b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02" w:rsidRDefault="002B5702" w:rsidP="007E722B">
            <w:pPr>
              <w:jc w:val="center"/>
              <w:rPr>
                <w:b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02" w:rsidRDefault="002B5702" w:rsidP="007E722B">
            <w:pPr>
              <w:jc w:val="center"/>
              <w:rPr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02" w:rsidRDefault="002B5702" w:rsidP="007E722B">
            <w:pPr>
              <w:jc w:val="center"/>
              <w:rPr>
                <w:b/>
              </w:rPr>
            </w:pPr>
          </w:p>
        </w:tc>
      </w:tr>
      <w:tr w:rsidR="002B5702" w:rsidTr="007E722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02" w:rsidRDefault="002B5702" w:rsidP="007E722B">
            <w:pPr>
              <w:jc w:val="center"/>
              <w:rPr>
                <w:b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02" w:rsidRDefault="002B5702" w:rsidP="007E722B">
            <w:pPr>
              <w:jc w:val="center"/>
              <w:rPr>
                <w:b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02" w:rsidRDefault="002B5702" w:rsidP="007E722B">
            <w:pPr>
              <w:jc w:val="center"/>
              <w:rPr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02" w:rsidRDefault="002B5702" w:rsidP="007E722B">
            <w:pPr>
              <w:jc w:val="center"/>
              <w:rPr>
                <w:b/>
              </w:rPr>
            </w:pPr>
          </w:p>
        </w:tc>
      </w:tr>
    </w:tbl>
    <w:p w:rsidR="002B5702" w:rsidRDefault="002B5702" w:rsidP="002B5702">
      <w:pPr>
        <w:rPr>
          <w:b/>
        </w:rPr>
      </w:pPr>
    </w:p>
    <w:p w:rsidR="002B5702" w:rsidRPr="002B5702" w:rsidRDefault="00703C30" w:rsidP="002B5702">
      <w:pPr>
        <w:ind w:left="720"/>
        <w:jc w:val="center"/>
        <w:rPr>
          <w:b/>
          <w:bCs/>
        </w:rPr>
      </w:pPr>
      <w:r>
        <w:rPr>
          <w:b/>
          <w:bCs/>
        </w:rPr>
        <w:lastRenderedPageBreak/>
        <w:t>4</w:t>
      </w:r>
      <w:r w:rsidR="00AD4B76">
        <w:rPr>
          <w:b/>
          <w:bCs/>
        </w:rPr>
        <w:t>.</w:t>
      </w:r>
      <w:r w:rsidR="002B5702">
        <w:rPr>
          <w:b/>
          <w:bCs/>
        </w:rPr>
        <w:t xml:space="preserve"> Преподаются ли в  детских домах и интернатах предметы духовно-нравственной направленности (ОПК, Истоки).</w:t>
      </w:r>
    </w:p>
    <w:p w:rsidR="002B5702" w:rsidRDefault="002B5702" w:rsidP="002B5702">
      <w:pPr>
        <w:jc w:val="center"/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38"/>
        <w:gridCol w:w="2338"/>
        <w:gridCol w:w="2339"/>
        <w:gridCol w:w="2338"/>
        <w:gridCol w:w="2341"/>
      </w:tblGrid>
      <w:tr w:rsidR="002B5702" w:rsidTr="007E722B">
        <w:trPr>
          <w:trHeight w:val="230"/>
          <w:jc w:val="center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702" w:rsidRDefault="002B5702" w:rsidP="007E722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Кол-ство</w:t>
            </w:r>
            <w:proofErr w:type="spellEnd"/>
            <w:r>
              <w:rPr>
                <w:sz w:val="20"/>
                <w:szCs w:val="20"/>
              </w:rPr>
              <w:t xml:space="preserve"> государственных и муниципальных приютов, детских домов и </w:t>
            </w:r>
            <w:proofErr w:type="spellStart"/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окормляемых</w:t>
            </w:r>
            <w:proofErr w:type="spellEnd"/>
            <w:r>
              <w:rPr>
                <w:sz w:val="20"/>
                <w:szCs w:val="20"/>
              </w:rPr>
              <w:t xml:space="preserve"> духовенством епархии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702" w:rsidRDefault="002B5702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учреждений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702" w:rsidRDefault="002B5702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учреждений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702" w:rsidRDefault="002B5702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дисциплины духовно-нравственной направленности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B5702" w:rsidRDefault="002B5702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численность воспитанников</w:t>
            </w:r>
          </w:p>
        </w:tc>
      </w:tr>
      <w:tr w:rsidR="002B5702" w:rsidTr="007E722B">
        <w:trPr>
          <w:trHeight w:val="230"/>
          <w:jc w:val="center"/>
        </w:trPr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702" w:rsidRDefault="002B5702" w:rsidP="007E722B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дом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702" w:rsidRDefault="002B5702" w:rsidP="007E722B">
            <w:pPr>
              <w:pStyle w:val="a3"/>
              <w:snapToGrid w:val="0"/>
              <w:rPr>
                <w:sz w:val="20"/>
                <w:szCs w:val="20"/>
              </w:rPr>
            </w:pPr>
          </w:p>
        </w:tc>
      </w:tr>
      <w:tr w:rsidR="002B5702" w:rsidTr="007E722B">
        <w:trPr>
          <w:trHeight w:val="230"/>
          <w:jc w:val="center"/>
        </w:trPr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702" w:rsidRDefault="002B5702" w:rsidP="007E722B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Приют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702" w:rsidRDefault="002B5702" w:rsidP="007E722B">
            <w:pPr>
              <w:pStyle w:val="a3"/>
              <w:snapToGrid w:val="0"/>
              <w:rPr>
                <w:sz w:val="20"/>
                <w:szCs w:val="20"/>
              </w:rPr>
            </w:pPr>
          </w:p>
        </w:tc>
      </w:tr>
      <w:tr w:rsidR="002B5702" w:rsidTr="007E722B">
        <w:trPr>
          <w:trHeight w:val="230"/>
          <w:jc w:val="center"/>
        </w:trPr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702" w:rsidRDefault="002B5702" w:rsidP="007E722B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Интернат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5702" w:rsidRDefault="002B5702" w:rsidP="007E722B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702" w:rsidRDefault="002B5702" w:rsidP="007E722B">
            <w:pPr>
              <w:pStyle w:val="a3"/>
              <w:snapToGrid w:val="0"/>
              <w:rPr>
                <w:sz w:val="20"/>
                <w:szCs w:val="20"/>
              </w:rPr>
            </w:pPr>
          </w:p>
        </w:tc>
      </w:tr>
    </w:tbl>
    <w:p w:rsidR="002B5702" w:rsidRDefault="002B5702" w:rsidP="002B5702">
      <w:pPr>
        <w:rPr>
          <w:b/>
          <w:bCs/>
        </w:rPr>
      </w:pPr>
    </w:p>
    <w:p w:rsidR="00703C30" w:rsidRDefault="00703C30" w:rsidP="00703C30">
      <w:pPr>
        <w:ind w:left="360"/>
        <w:jc w:val="center"/>
        <w:rPr>
          <w:b/>
          <w:bCs/>
        </w:rPr>
      </w:pPr>
      <w:r>
        <w:rPr>
          <w:b/>
          <w:bCs/>
        </w:rPr>
        <w:t xml:space="preserve">5. Переподготовка, подготовка педагогов для преподавания предметов духовно-нравственной направленности </w:t>
      </w:r>
    </w:p>
    <w:p w:rsidR="00703C30" w:rsidRDefault="00703C30" w:rsidP="00703C30">
      <w:pPr>
        <w:ind w:left="360"/>
        <w:jc w:val="center"/>
        <w:rPr>
          <w:b/>
          <w:bCs/>
        </w:rPr>
      </w:pPr>
      <w:r>
        <w:rPr>
          <w:b/>
          <w:bCs/>
        </w:rPr>
        <w:t>(курсы, регулярные образовательные семинары для педагогов).</w:t>
      </w:r>
    </w:p>
    <w:p w:rsidR="00703C30" w:rsidRDefault="00703C30" w:rsidP="00703C30"/>
    <w:tbl>
      <w:tblPr>
        <w:tblW w:w="0" w:type="auto"/>
        <w:jc w:val="center"/>
        <w:tblInd w:w="-1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28"/>
        <w:gridCol w:w="1559"/>
        <w:gridCol w:w="1559"/>
        <w:gridCol w:w="2780"/>
      </w:tblGrid>
      <w:tr w:rsidR="00703C30" w:rsidTr="001128AE">
        <w:trPr>
          <w:trHeight w:val="230"/>
          <w:jc w:val="center"/>
        </w:trPr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образовательного учреждения, название курсов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Кто духовно </w:t>
            </w:r>
            <w:proofErr w:type="spellStart"/>
            <w:r>
              <w:rPr>
                <w:sz w:val="20"/>
                <w:szCs w:val="20"/>
              </w:rPr>
              <w:t>окормляет</w:t>
            </w:r>
            <w:proofErr w:type="spellEnd"/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дисциплин </w:t>
            </w:r>
          </w:p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духовно-нравственной направленности</w:t>
            </w:r>
          </w:p>
        </w:tc>
      </w:tr>
      <w:tr w:rsidR="00703C30" w:rsidTr="001128AE">
        <w:trPr>
          <w:trHeight w:val="230"/>
          <w:jc w:val="center"/>
        </w:trPr>
        <w:tc>
          <w:tcPr>
            <w:tcW w:w="25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C30" w:rsidRDefault="00703C30" w:rsidP="001128AE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C30" w:rsidRDefault="00703C30" w:rsidP="001128AE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C30" w:rsidRDefault="00703C30" w:rsidP="001128AE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C30" w:rsidRDefault="00703C30" w:rsidP="001128AE">
            <w:pPr>
              <w:pStyle w:val="a3"/>
              <w:snapToGrid w:val="0"/>
              <w:rPr>
                <w:sz w:val="20"/>
                <w:szCs w:val="20"/>
              </w:rPr>
            </w:pPr>
          </w:p>
        </w:tc>
      </w:tr>
    </w:tbl>
    <w:p w:rsidR="00703C30" w:rsidRDefault="00703C30" w:rsidP="00EC6E8A">
      <w:pPr>
        <w:jc w:val="center"/>
        <w:rPr>
          <w:b/>
        </w:rPr>
      </w:pPr>
    </w:p>
    <w:p w:rsidR="00703C30" w:rsidRDefault="00703C30" w:rsidP="00703C30">
      <w:pPr>
        <w:jc w:val="center"/>
        <w:rPr>
          <w:b/>
        </w:rPr>
      </w:pPr>
      <w:r>
        <w:rPr>
          <w:b/>
        </w:rPr>
        <w:t xml:space="preserve">6. Подготовка, повышение квалификации и аттестация </w:t>
      </w:r>
      <w:proofErr w:type="spellStart"/>
      <w:r>
        <w:rPr>
          <w:b/>
        </w:rPr>
        <w:t>катехизаторов</w:t>
      </w:r>
      <w:proofErr w:type="spellEnd"/>
      <w:r>
        <w:rPr>
          <w:b/>
        </w:rPr>
        <w:t>.</w:t>
      </w:r>
    </w:p>
    <w:p w:rsidR="00703C30" w:rsidRPr="00355E43" w:rsidRDefault="00703C30" w:rsidP="00703C30"/>
    <w:tbl>
      <w:tblPr>
        <w:tblW w:w="147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21"/>
        <w:gridCol w:w="1827"/>
        <w:gridCol w:w="1040"/>
        <w:gridCol w:w="364"/>
        <w:gridCol w:w="1404"/>
        <w:gridCol w:w="406"/>
        <w:gridCol w:w="1871"/>
        <w:gridCol w:w="1422"/>
        <w:gridCol w:w="1277"/>
        <w:gridCol w:w="1572"/>
        <w:gridCol w:w="970"/>
        <w:gridCol w:w="856"/>
      </w:tblGrid>
      <w:tr w:rsidR="00703C30" w:rsidTr="001128AE">
        <w:trPr>
          <w:gridAfter w:val="1"/>
          <w:wAfter w:w="960" w:type="dxa"/>
          <w:trHeight w:val="230"/>
        </w:trPr>
        <w:tc>
          <w:tcPr>
            <w:tcW w:w="14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Центр подготовки </w:t>
            </w:r>
            <w:proofErr w:type="spellStart"/>
            <w:r>
              <w:rPr>
                <w:b/>
                <w:iCs/>
                <w:sz w:val="20"/>
                <w:szCs w:val="20"/>
              </w:rPr>
              <w:t>катехизаторов</w:t>
            </w:r>
            <w:proofErr w:type="spellEnd"/>
          </w:p>
        </w:tc>
      </w:tr>
      <w:tr w:rsidR="00703C30" w:rsidTr="001128AE">
        <w:trPr>
          <w:gridAfter w:val="1"/>
          <w:wAfter w:w="960" w:type="dxa"/>
          <w:trHeight w:val="230"/>
        </w:trPr>
        <w:tc>
          <w:tcPr>
            <w:tcW w:w="19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Центр подготовки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Срок обучения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Кого выпускает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Документ церковного образца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Диплом государственного образца (если выдается)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Количество преподавателей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Количество учащихся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Количество выпускников за текущий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работают в приходах</w:t>
            </w:r>
          </w:p>
        </w:tc>
      </w:tr>
      <w:tr w:rsidR="00703C30" w:rsidTr="001128AE">
        <w:trPr>
          <w:gridAfter w:val="1"/>
          <w:wAfter w:w="960" w:type="dxa"/>
          <w:trHeight w:val="230"/>
        </w:trPr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C30" w:rsidTr="001128AE">
        <w:trPr>
          <w:gridAfter w:val="1"/>
          <w:wAfter w:w="960" w:type="dxa"/>
          <w:trHeight w:val="230"/>
        </w:trPr>
        <w:tc>
          <w:tcPr>
            <w:tcW w:w="19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C30" w:rsidTr="001128AE">
        <w:trPr>
          <w:gridAfter w:val="1"/>
          <w:wAfter w:w="960" w:type="dxa"/>
          <w:trHeight w:val="230"/>
        </w:trPr>
        <w:tc>
          <w:tcPr>
            <w:tcW w:w="14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Повышение квалификации преподавателей воскресных школ</w:t>
            </w:r>
          </w:p>
        </w:tc>
      </w:tr>
      <w:tr w:rsidR="00703C30" w:rsidTr="001128AE">
        <w:trPr>
          <w:gridAfter w:val="1"/>
          <w:wAfter w:w="960" w:type="dxa"/>
          <w:trHeight w:val="230"/>
        </w:trPr>
        <w:tc>
          <w:tcPr>
            <w:tcW w:w="510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C30" w:rsidRDefault="00703C30" w:rsidP="001128A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C30" w:rsidTr="001128AE"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C30" w:rsidRDefault="00703C30" w:rsidP="00112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Аттестация </w:t>
            </w:r>
            <w:proofErr w:type="spellStart"/>
            <w:r>
              <w:rPr>
                <w:b/>
                <w:sz w:val="20"/>
                <w:szCs w:val="20"/>
              </w:rPr>
              <w:t>катехизаторов</w:t>
            </w:r>
            <w:proofErr w:type="spellEnd"/>
            <w:r>
              <w:rPr>
                <w:b/>
                <w:sz w:val="20"/>
                <w:szCs w:val="20"/>
              </w:rPr>
              <w:t xml:space="preserve"> и педагогов воскресных школ</w:t>
            </w:r>
          </w:p>
        </w:tc>
      </w:tr>
      <w:tr w:rsidR="00703C30" w:rsidTr="001128AE"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C30" w:rsidRDefault="00703C30" w:rsidP="0011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проводится</w:t>
            </w:r>
          </w:p>
        </w:tc>
        <w:tc>
          <w:tcPr>
            <w:tcW w:w="5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C30" w:rsidRDefault="00703C30" w:rsidP="0011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аттестуемых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C30" w:rsidRDefault="00703C30" w:rsidP="0011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аттестации</w:t>
            </w:r>
          </w:p>
        </w:tc>
      </w:tr>
      <w:tr w:rsidR="00703C30" w:rsidTr="001128AE"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C30" w:rsidRDefault="00703C30" w:rsidP="001128A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C30" w:rsidRDefault="00703C30" w:rsidP="001128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кактехаторов</w:t>
            </w:r>
            <w:proofErr w:type="spellEnd"/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C30" w:rsidRDefault="00703C30" w:rsidP="00112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 воскресных школ</w:t>
            </w:r>
          </w:p>
        </w:tc>
        <w:tc>
          <w:tcPr>
            <w:tcW w:w="111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C30" w:rsidRDefault="00703C30" w:rsidP="001128AE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03C30" w:rsidTr="001128AE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C30" w:rsidRDefault="00703C30" w:rsidP="00112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C30" w:rsidRDefault="00703C30" w:rsidP="00112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C30" w:rsidRDefault="00703C30" w:rsidP="00112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C30" w:rsidRDefault="00703C30" w:rsidP="001128A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03C30" w:rsidRDefault="00703C30" w:rsidP="00703C30">
      <w:pPr>
        <w:rPr>
          <w:b/>
        </w:rPr>
      </w:pPr>
    </w:p>
    <w:p w:rsidR="002B5702" w:rsidRDefault="00703C30" w:rsidP="00EC6E8A">
      <w:pPr>
        <w:jc w:val="center"/>
        <w:rPr>
          <w:b/>
        </w:rPr>
      </w:pPr>
      <w:r>
        <w:rPr>
          <w:b/>
        </w:rPr>
        <w:t>7</w:t>
      </w:r>
      <w:r w:rsidR="00EC6E8A">
        <w:rPr>
          <w:b/>
        </w:rPr>
        <w:t>. Координация катехизической деятельности в епархии.</w:t>
      </w:r>
    </w:p>
    <w:p w:rsidR="00052ACD" w:rsidRDefault="00052ACD" w:rsidP="00EC6E8A">
      <w:pPr>
        <w:jc w:val="center"/>
        <w:rPr>
          <w:b/>
        </w:rPr>
      </w:pPr>
    </w:p>
    <w:p w:rsidR="00052ACD" w:rsidRPr="00052ACD" w:rsidRDefault="00052ACD" w:rsidP="00052ACD">
      <w:pPr>
        <w:rPr>
          <w:b/>
        </w:rPr>
      </w:pPr>
      <w:r w:rsidRPr="00052ACD">
        <w:rPr>
          <w:b/>
          <w:sz w:val="20"/>
          <w:szCs w:val="20"/>
        </w:rPr>
        <w:t>Основные направления деятельности помощника благочинного по</w:t>
      </w:r>
      <w:r w:rsidRPr="00052ACD">
        <w:rPr>
          <w:b/>
          <w:iCs/>
          <w:sz w:val="20"/>
          <w:szCs w:val="20"/>
        </w:rPr>
        <w:t xml:space="preserve"> религиозному образованию и катехизации</w:t>
      </w:r>
      <w:r>
        <w:rPr>
          <w:b/>
          <w:iCs/>
          <w:sz w:val="20"/>
          <w:szCs w:val="20"/>
        </w:rPr>
        <w:t xml:space="preserve">: </w:t>
      </w:r>
    </w:p>
    <w:p w:rsidR="002B5702" w:rsidRDefault="002B5702" w:rsidP="002B5702">
      <w:pPr>
        <w:jc w:val="center"/>
      </w:pPr>
    </w:p>
    <w:tbl>
      <w:tblPr>
        <w:tblW w:w="141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88"/>
        <w:gridCol w:w="3265"/>
        <w:gridCol w:w="8877"/>
      </w:tblGrid>
      <w:tr w:rsidR="00EC6E8A" w:rsidTr="00EC6E8A">
        <w:trPr>
          <w:trHeight w:val="230"/>
        </w:trPr>
        <w:tc>
          <w:tcPr>
            <w:tcW w:w="1410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8A" w:rsidRDefault="00EC6E8A" w:rsidP="007E722B">
            <w:pPr>
              <w:pStyle w:val="a3"/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Помощники настоятелей по религиозному образованию и катехизации</w:t>
            </w:r>
          </w:p>
        </w:tc>
      </w:tr>
      <w:tr w:rsidR="00EC6E8A" w:rsidTr="007E722B">
        <w:trPr>
          <w:trHeight w:val="230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6E8A" w:rsidRDefault="00EC6E8A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Количество городских и больших сельских приходов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8A" w:rsidRDefault="00EC6E8A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Количество штатных помощников настоятелей по религиозному образованию и катехизации</w:t>
            </w:r>
          </w:p>
        </w:tc>
        <w:tc>
          <w:tcPr>
            <w:tcW w:w="8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E8A" w:rsidRDefault="00EC6E8A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направления деятельности</w:t>
            </w:r>
          </w:p>
        </w:tc>
      </w:tr>
      <w:tr w:rsidR="00EC6E8A" w:rsidTr="007E722B">
        <w:trPr>
          <w:trHeight w:val="230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6E8A" w:rsidRDefault="00EC6E8A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E8A" w:rsidRDefault="00EC6E8A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E8A" w:rsidRDefault="00EC6E8A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EC6E8A" w:rsidRDefault="00EC6E8A" w:rsidP="00EC6E8A"/>
    <w:p w:rsidR="0038211C" w:rsidRDefault="00703C30" w:rsidP="0038211C">
      <w:pPr>
        <w:jc w:val="center"/>
        <w:rPr>
          <w:b/>
        </w:rPr>
      </w:pPr>
      <w:r>
        <w:rPr>
          <w:b/>
        </w:rPr>
        <w:t>8</w:t>
      </w:r>
      <w:r w:rsidR="0038211C">
        <w:rPr>
          <w:b/>
        </w:rPr>
        <w:t>. Формы катехизической деятельности на приходе.</w:t>
      </w:r>
    </w:p>
    <w:p w:rsidR="0038211C" w:rsidRDefault="0038211C" w:rsidP="0038211C">
      <w:pPr>
        <w:jc w:val="center"/>
        <w:rPr>
          <w:b/>
        </w:rPr>
      </w:pPr>
    </w:p>
    <w:p w:rsidR="0038211C" w:rsidRDefault="0038211C" w:rsidP="0038211C">
      <w:pPr>
        <w:jc w:val="center"/>
        <w:rPr>
          <w:b/>
        </w:rPr>
      </w:pPr>
    </w:p>
    <w:tbl>
      <w:tblPr>
        <w:tblW w:w="141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418"/>
        <w:gridCol w:w="1228"/>
        <w:gridCol w:w="756"/>
        <w:gridCol w:w="154"/>
        <w:gridCol w:w="1252"/>
        <w:gridCol w:w="154"/>
        <w:gridCol w:w="283"/>
        <w:gridCol w:w="1122"/>
        <w:gridCol w:w="1288"/>
        <w:gridCol w:w="1210"/>
        <w:gridCol w:w="1341"/>
        <w:gridCol w:w="130"/>
        <w:gridCol w:w="1854"/>
        <w:gridCol w:w="1985"/>
      </w:tblGrid>
      <w:tr w:rsidR="0038211C" w:rsidTr="007E722B">
        <w:trPr>
          <w:trHeight w:val="230"/>
        </w:trPr>
        <w:tc>
          <w:tcPr>
            <w:tcW w:w="14175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Оглашение</w:t>
            </w:r>
          </w:p>
        </w:tc>
      </w:tr>
      <w:tr w:rsidR="0038211C" w:rsidTr="007E722B">
        <w:trPr>
          <w:trHeight w:val="230"/>
        </w:trPr>
        <w:tc>
          <w:tcPr>
            <w:tcW w:w="14175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 скольких приходах проводятся </w:t>
            </w:r>
            <w:proofErr w:type="spellStart"/>
            <w:r>
              <w:rPr>
                <w:iCs/>
                <w:sz w:val="20"/>
                <w:szCs w:val="20"/>
              </w:rPr>
              <w:t>огласительные</w:t>
            </w:r>
            <w:proofErr w:type="spellEnd"/>
            <w:r>
              <w:rPr>
                <w:iCs/>
                <w:sz w:val="20"/>
                <w:szCs w:val="20"/>
              </w:rPr>
              <w:t xml:space="preserve"> беседы,</w:t>
            </w:r>
            <w:r>
              <w:rPr>
                <w:sz w:val="20"/>
                <w:szCs w:val="20"/>
              </w:rPr>
              <w:t xml:space="preserve"> проводимых перед Крещением</w:t>
            </w:r>
          </w:p>
        </w:tc>
      </w:tr>
      <w:tr w:rsidR="0038211C" w:rsidTr="007E722B">
        <w:trPr>
          <w:trHeight w:val="23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 бесед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5 бесед</w:t>
            </w: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12 бесед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и более бесед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бесед, проводимых с родителями и восприемниками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срок </w:t>
            </w:r>
            <w:proofErr w:type="spellStart"/>
            <w:r>
              <w:rPr>
                <w:sz w:val="20"/>
                <w:szCs w:val="20"/>
              </w:rPr>
              <w:t>оглащения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крещенных</w:t>
            </w:r>
            <w:proofErr w:type="gramEnd"/>
          </w:p>
        </w:tc>
      </w:tr>
      <w:tr w:rsidR="0038211C" w:rsidTr="007E722B">
        <w:trPr>
          <w:trHeight w:val="23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211C" w:rsidTr="007E722B">
        <w:trPr>
          <w:trHeight w:val="230"/>
        </w:trPr>
        <w:tc>
          <w:tcPr>
            <w:tcW w:w="14175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38211C" w:rsidTr="007E722B">
        <w:trPr>
          <w:trHeight w:val="230"/>
        </w:trPr>
        <w:tc>
          <w:tcPr>
            <w:tcW w:w="496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Количество бесед, проводимых с </w:t>
            </w:r>
            <w:proofErr w:type="gramStart"/>
            <w:r>
              <w:rPr>
                <w:iCs/>
                <w:sz w:val="20"/>
                <w:szCs w:val="20"/>
              </w:rPr>
              <w:t>венчающимися</w:t>
            </w:r>
            <w:proofErr w:type="gramEnd"/>
            <w:r>
              <w:rPr>
                <w:iCs/>
                <w:sz w:val="20"/>
                <w:szCs w:val="20"/>
              </w:rPr>
              <w:t xml:space="preserve"> перед Таинством Венчания</w:t>
            </w:r>
          </w:p>
        </w:tc>
        <w:tc>
          <w:tcPr>
            <w:tcW w:w="5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Срок подготовки</w:t>
            </w:r>
          </w:p>
        </w:tc>
        <w:tc>
          <w:tcPr>
            <w:tcW w:w="3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Количество венчанных пар</w:t>
            </w:r>
          </w:p>
        </w:tc>
      </w:tr>
      <w:tr w:rsidR="0038211C" w:rsidTr="007E722B">
        <w:trPr>
          <w:trHeight w:val="230"/>
        </w:trPr>
        <w:tc>
          <w:tcPr>
            <w:tcW w:w="496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211C" w:rsidTr="007E722B">
        <w:trPr>
          <w:trHeight w:val="230"/>
        </w:trPr>
        <w:tc>
          <w:tcPr>
            <w:tcW w:w="14175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Воскресная школа для взрослых</w:t>
            </w:r>
          </w:p>
        </w:tc>
      </w:tr>
      <w:tr w:rsidR="0038211C" w:rsidTr="007E722B">
        <w:trPr>
          <w:trHeight w:val="230"/>
        </w:trPr>
        <w:tc>
          <w:tcPr>
            <w:tcW w:w="2646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Количество (включая Библейские кружки, Евангельские беседы и т. п.)</w:t>
            </w:r>
          </w:p>
        </w:tc>
        <w:tc>
          <w:tcPr>
            <w:tcW w:w="3721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Общее количество преподавателей</w:t>
            </w:r>
          </w:p>
        </w:tc>
        <w:tc>
          <w:tcPr>
            <w:tcW w:w="7808" w:type="dxa"/>
            <w:gridSpan w:val="6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Общее количество учащихся</w:t>
            </w:r>
          </w:p>
        </w:tc>
      </w:tr>
      <w:tr w:rsidR="0038211C" w:rsidTr="007E722B">
        <w:trPr>
          <w:trHeight w:val="230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8211C" w:rsidRDefault="0038211C" w:rsidP="007E722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священнослужителей</w:t>
            </w:r>
          </w:p>
        </w:tc>
        <w:tc>
          <w:tcPr>
            <w:tcW w:w="15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мирян</w:t>
            </w:r>
          </w:p>
        </w:tc>
        <w:tc>
          <w:tcPr>
            <w:tcW w:w="16269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8211C" w:rsidRDefault="0038211C" w:rsidP="007E722B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8211C" w:rsidTr="007E722B">
        <w:trPr>
          <w:trHeight w:val="230"/>
        </w:trPr>
        <w:tc>
          <w:tcPr>
            <w:tcW w:w="264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8" w:type="dxa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211C" w:rsidTr="007E722B">
        <w:trPr>
          <w:trHeight w:val="230"/>
        </w:trPr>
        <w:tc>
          <w:tcPr>
            <w:tcW w:w="1417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Служба приходского консультирования</w:t>
            </w:r>
          </w:p>
        </w:tc>
      </w:tr>
      <w:tr w:rsidR="0038211C" w:rsidTr="007E722B">
        <w:trPr>
          <w:trHeight w:val="230"/>
        </w:trPr>
        <w:tc>
          <w:tcPr>
            <w:tcW w:w="3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приходов</w:t>
            </w:r>
          </w:p>
        </w:tc>
        <w:tc>
          <w:tcPr>
            <w:tcW w:w="10619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консультантов</w:t>
            </w:r>
          </w:p>
        </w:tc>
      </w:tr>
      <w:tr w:rsidR="0038211C" w:rsidTr="007E722B">
        <w:trPr>
          <w:trHeight w:val="230"/>
        </w:trPr>
        <w:tc>
          <w:tcPr>
            <w:tcW w:w="3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9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211C" w:rsidTr="007E722B">
        <w:trPr>
          <w:trHeight w:val="230"/>
        </w:trPr>
        <w:tc>
          <w:tcPr>
            <w:tcW w:w="14175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Катехизические листки и брошюры</w:t>
            </w:r>
          </w:p>
        </w:tc>
      </w:tr>
      <w:tr w:rsidR="0038211C" w:rsidTr="007E722B">
        <w:trPr>
          <w:trHeight w:val="230"/>
        </w:trPr>
        <w:tc>
          <w:tcPr>
            <w:tcW w:w="3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церковным праздникам</w:t>
            </w:r>
          </w:p>
        </w:tc>
        <w:tc>
          <w:tcPr>
            <w:tcW w:w="530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Таинствам и обрядам (в том числе к поминовению усопших)</w:t>
            </w:r>
          </w:p>
        </w:tc>
        <w:tc>
          <w:tcPr>
            <w:tcW w:w="531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распространения (платно или бесплатно раздаются; помещены на информационном стенде, размещены на сайте)</w:t>
            </w:r>
          </w:p>
        </w:tc>
      </w:tr>
      <w:tr w:rsidR="0038211C" w:rsidTr="007E722B">
        <w:trPr>
          <w:trHeight w:val="230"/>
        </w:trPr>
        <w:tc>
          <w:tcPr>
            <w:tcW w:w="355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0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211C" w:rsidTr="007E722B">
        <w:trPr>
          <w:trHeight w:val="230"/>
        </w:trPr>
        <w:tc>
          <w:tcPr>
            <w:tcW w:w="14175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Другие формы катехизической  деятельности</w:t>
            </w:r>
            <w:r>
              <w:rPr>
                <w:iCs/>
                <w:sz w:val="20"/>
                <w:szCs w:val="20"/>
              </w:rPr>
              <w:t xml:space="preserve"> (семейная воскресная школа, консультирование по семенным вопросам и т. п.)</w:t>
            </w:r>
          </w:p>
        </w:tc>
      </w:tr>
      <w:tr w:rsidR="0038211C" w:rsidTr="007E722B">
        <w:trPr>
          <w:trHeight w:val="230"/>
        </w:trPr>
        <w:tc>
          <w:tcPr>
            <w:tcW w:w="14175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11C" w:rsidRDefault="0038211C" w:rsidP="007E722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8211C" w:rsidRDefault="0038211C" w:rsidP="0038211C">
      <w:pPr>
        <w:jc w:val="center"/>
        <w:rPr>
          <w:b/>
        </w:rPr>
      </w:pPr>
    </w:p>
    <w:p w:rsidR="0038211C" w:rsidRDefault="00703C30" w:rsidP="0038211C">
      <w:pPr>
        <w:jc w:val="center"/>
        <w:rPr>
          <w:b/>
        </w:rPr>
      </w:pPr>
      <w:r>
        <w:rPr>
          <w:b/>
        </w:rPr>
        <w:t>9</w:t>
      </w:r>
      <w:r w:rsidR="0038211C">
        <w:rPr>
          <w:b/>
        </w:rPr>
        <w:t>. Православные летние лагеря для детей, организованные образовательными учреждениями и воскресными школами.</w:t>
      </w:r>
    </w:p>
    <w:p w:rsidR="0038211C" w:rsidRDefault="0038211C" w:rsidP="0038211C">
      <w:pPr>
        <w:jc w:val="center"/>
        <w:rPr>
          <w:b/>
        </w:rPr>
      </w:pPr>
    </w:p>
    <w:tbl>
      <w:tblPr>
        <w:tblW w:w="0" w:type="auto"/>
        <w:jc w:val="center"/>
        <w:tblInd w:w="-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3283"/>
        <w:gridCol w:w="1317"/>
        <w:gridCol w:w="2585"/>
        <w:gridCol w:w="4094"/>
        <w:gridCol w:w="825"/>
      </w:tblGrid>
      <w:tr w:rsidR="0038211C" w:rsidTr="007E722B">
        <w:trPr>
          <w:gridAfter w:val="1"/>
          <w:wAfter w:w="825" w:type="dxa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организации летнего отдыха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отдыхающих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государственного финансирования</w:t>
            </w:r>
          </w:p>
        </w:tc>
      </w:tr>
      <w:tr w:rsidR="0038211C" w:rsidTr="007E72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1C" w:rsidRDefault="0038211C" w:rsidP="007E722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1C" w:rsidRDefault="0038211C" w:rsidP="007E722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Лагерей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</w:tr>
      <w:tr w:rsidR="0038211C" w:rsidTr="007E722B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211C" w:rsidTr="007E722B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211C" w:rsidTr="007E722B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211C" w:rsidTr="007E722B">
        <w:trPr>
          <w:gridAfter w:val="4"/>
          <w:wAfter w:w="8821" w:type="dxa"/>
          <w:trHeight w:val="28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1C" w:rsidRDefault="0038211C" w:rsidP="007E722B">
            <w:pPr>
              <w:jc w:val="center"/>
            </w:pPr>
            <w:r>
              <w:t>Всего: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</w:rPr>
            </w:pPr>
          </w:p>
        </w:tc>
      </w:tr>
    </w:tbl>
    <w:p w:rsidR="0038211C" w:rsidRDefault="0038211C" w:rsidP="00703C30"/>
    <w:p w:rsidR="0038211C" w:rsidRDefault="00703C30" w:rsidP="0038211C">
      <w:pPr>
        <w:ind w:left="720"/>
        <w:jc w:val="center"/>
        <w:rPr>
          <w:b/>
          <w:bCs/>
        </w:rPr>
      </w:pPr>
      <w:r>
        <w:rPr>
          <w:b/>
          <w:bCs/>
        </w:rPr>
        <w:t>10</w:t>
      </w:r>
      <w:r w:rsidR="0038211C">
        <w:rPr>
          <w:b/>
          <w:bCs/>
        </w:rPr>
        <w:t>. Взаимодействие с региональными СМИ в сфере религиозного образования и катехизации.</w:t>
      </w:r>
    </w:p>
    <w:p w:rsidR="0038211C" w:rsidRDefault="0038211C" w:rsidP="0038211C">
      <w:pPr>
        <w:jc w:val="center"/>
      </w:pPr>
    </w:p>
    <w:p w:rsidR="0038211C" w:rsidRDefault="0038211C" w:rsidP="0038211C">
      <w:pPr>
        <w:rPr>
          <w:b/>
        </w:rPr>
      </w:pPr>
    </w:p>
    <w:tbl>
      <w:tblPr>
        <w:tblW w:w="16365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4"/>
        <w:gridCol w:w="1435"/>
        <w:gridCol w:w="1344"/>
        <w:gridCol w:w="1232"/>
        <w:gridCol w:w="1134"/>
        <w:gridCol w:w="1276"/>
        <w:gridCol w:w="992"/>
        <w:gridCol w:w="992"/>
        <w:gridCol w:w="1418"/>
        <w:gridCol w:w="1417"/>
        <w:gridCol w:w="1700"/>
        <w:gridCol w:w="2551"/>
      </w:tblGrid>
      <w:tr w:rsidR="0038211C" w:rsidTr="007E722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</w:p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</w:p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передачи, печатного издания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какого года транслируется, издается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редакции</w:t>
            </w:r>
          </w:p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индексом)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редактор, ведущий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получения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 распространения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вещания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начала трансляции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Участвуют ли представители Церкви в подготовке и проведении передачи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1C" w:rsidRDefault="0038211C" w:rsidP="007E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Используются ли в практической деятельности информационные материалы </w:t>
            </w:r>
            <w:proofErr w:type="gramStart"/>
            <w:r>
              <w:rPr>
                <w:sz w:val="20"/>
                <w:szCs w:val="20"/>
              </w:rPr>
              <w:t>Синодального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ОРОиК</w:t>
            </w:r>
            <w:proofErr w:type="spellEnd"/>
            <w:r>
              <w:rPr>
                <w:sz w:val="20"/>
                <w:szCs w:val="20"/>
              </w:rPr>
              <w:t xml:space="preserve"> (журнал «Православное Образование», </w:t>
            </w:r>
            <w:r>
              <w:rPr>
                <w:sz w:val="20"/>
                <w:szCs w:val="20"/>
                <w:lang w:val="en-US"/>
              </w:rPr>
              <w:t>www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media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otdelro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8211C" w:rsidTr="007E722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211C" w:rsidTr="007E722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211C" w:rsidTr="007E722B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211C" w:rsidTr="007E722B">
        <w:trPr>
          <w:gridAfter w:val="8"/>
          <w:wAfter w:w="11482" w:type="dxa"/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1C" w:rsidRDefault="0038211C" w:rsidP="007E722B">
            <w:pPr>
              <w:jc w:val="center"/>
            </w:pPr>
            <w:r>
              <w:t>Всего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1C" w:rsidRDefault="0038211C" w:rsidP="007E722B">
            <w:pPr>
              <w:jc w:val="center"/>
              <w:rPr>
                <w:b/>
              </w:rPr>
            </w:pPr>
          </w:p>
        </w:tc>
      </w:tr>
    </w:tbl>
    <w:p w:rsidR="0038211C" w:rsidRDefault="0038211C"/>
    <w:sectPr w:rsidR="0038211C" w:rsidSect="002B570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5702"/>
    <w:rsid w:val="00052ACD"/>
    <w:rsid w:val="00072D69"/>
    <w:rsid w:val="002511A0"/>
    <w:rsid w:val="002B5702"/>
    <w:rsid w:val="0038211C"/>
    <w:rsid w:val="00703C30"/>
    <w:rsid w:val="00990092"/>
    <w:rsid w:val="00AD4B76"/>
    <w:rsid w:val="00EC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B5702"/>
    <w:pPr>
      <w:suppressLineNumbers/>
    </w:pPr>
  </w:style>
  <w:style w:type="paragraph" w:customStyle="1" w:styleId="1">
    <w:name w:val="Абзац списка1"/>
    <w:basedOn w:val="a"/>
    <w:rsid w:val="00052AC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2012-02-28T07:03:00Z</dcterms:created>
  <dcterms:modified xsi:type="dcterms:W3CDTF">2012-02-28T08:23:00Z</dcterms:modified>
</cp:coreProperties>
</file>